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2C" w:rsidRDefault="00F8342C" w:rsidP="00F64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F8342C" w:rsidRDefault="00F8342C" w:rsidP="00F64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№ </w:t>
      </w:r>
      <w:r w:rsidR="00387E7E">
        <w:rPr>
          <w:rFonts w:ascii="Times New Roman" w:hAnsi="Times New Roman"/>
          <w:sz w:val="24"/>
          <w:szCs w:val="24"/>
        </w:rPr>
        <w:t>390 - ОД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342C" w:rsidRDefault="00F8342C" w:rsidP="00F64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387E7E">
        <w:rPr>
          <w:rFonts w:ascii="Times New Roman" w:hAnsi="Times New Roman"/>
          <w:sz w:val="24"/>
          <w:szCs w:val="24"/>
        </w:rPr>
        <w:t xml:space="preserve"> 01</w:t>
      </w:r>
      <w:r>
        <w:rPr>
          <w:rFonts w:ascii="Times New Roman" w:hAnsi="Times New Roman"/>
          <w:sz w:val="24"/>
          <w:szCs w:val="24"/>
        </w:rPr>
        <w:t xml:space="preserve"> .12.2014</w:t>
      </w:r>
    </w:p>
    <w:p w:rsidR="00F8342C" w:rsidRDefault="00F8342C" w:rsidP="00F64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F8342C" w:rsidRPr="008202EB" w:rsidTr="004A0B34">
        <w:tc>
          <w:tcPr>
            <w:tcW w:w="4785" w:type="dxa"/>
          </w:tcPr>
          <w:p w:rsidR="00F8342C" w:rsidRPr="008202EB" w:rsidRDefault="00F8342C" w:rsidP="004A0B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8342C" w:rsidRPr="008202EB" w:rsidRDefault="00990FDE" w:rsidP="00F97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F8342C" w:rsidRPr="008202E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8342C" w:rsidRPr="008202EB" w:rsidRDefault="00990FDE" w:rsidP="007A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F8342C" w:rsidRPr="008202EB">
              <w:rPr>
                <w:rFonts w:ascii="Times New Roman" w:hAnsi="Times New Roman"/>
                <w:sz w:val="24"/>
                <w:szCs w:val="24"/>
              </w:rPr>
              <w:t xml:space="preserve">Директор Детского сада </w:t>
            </w:r>
          </w:p>
          <w:p w:rsidR="00F8342C" w:rsidRPr="008202EB" w:rsidRDefault="00F8342C" w:rsidP="007A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2EB">
              <w:rPr>
                <w:rFonts w:ascii="Times New Roman" w:hAnsi="Times New Roman"/>
              </w:rPr>
              <w:t xml:space="preserve">                «Чебурашка»</w:t>
            </w:r>
          </w:p>
          <w:p w:rsidR="00F8342C" w:rsidRPr="008202EB" w:rsidRDefault="00F8342C" w:rsidP="007A2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990FD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2EB"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proofErr w:type="spellStart"/>
            <w:r w:rsidRPr="008202EB">
              <w:rPr>
                <w:rFonts w:ascii="Times New Roman" w:hAnsi="Times New Roman"/>
                <w:sz w:val="24"/>
                <w:szCs w:val="24"/>
              </w:rPr>
              <w:t>А.В.Сухинина</w:t>
            </w:r>
            <w:proofErr w:type="spellEnd"/>
            <w:r w:rsidRPr="008202E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:rsidR="00F8342C" w:rsidRPr="008202EB" w:rsidRDefault="00990FDE" w:rsidP="007A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F8342C" w:rsidRPr="008202EB">
              <w:rPr>
                <w:rFonts w:ascii="Times New Roman" w:hAnsi="Times New Roman"/>
                <w:sz w:val="24"/>
                <w:szCs w:val="24"/>
              </w:rPr>
              <w:t>«___  » _______ 20__г</w:t>
            </w:r>
          </w:p>
        </w:tc>
      </w:tr>
    </w:tbl>
    <w:p w:rsidR="00F8342C" w:rsidRPr="00B50DD0" w:rsidRDefault="00F8342C" w:rsidP="00F64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42C" w:rsidRPr="00B50DD0" w:rsidRDefault="00F8342C" w:rsidP="00F640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8342C" w:rsidRPr="00B50DD0" w:rsidRDefault="00F8342C" w:rsidP="00F640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8342C" w:rsidRPr="00CE4527" w:rsidRDefault="00F8342C" w:rsidP="00F6403F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proofErr w:type="gramStart"/>
      <w:r w:rsidRPr="00CE4527">
        <w:rPr>
          <w:rFonts w:ascii="Times New Roman" w:hAnsi="Times New Roman"/>
          <w:i w:val="0"/>
          <w:color w:val="auto"/>
          <w:sz w:val="36"/>
          <w:szCs w:val="36"/>
        </w:rPr>
        <w:t>П</w:t>
      </w:r>
      <w:proofErr w:type="gramEnd"/>
      <w:r w:rsidRPr="00CE4527">
        <w:rPr>
          <w:rFonts w:ascii="Times New Roman" w:hAnsi="Times New Roman"/>
          <w:i w:val="0"/>
          <w:color w:val="auto"/>
          <w:sz w:val="36"/>
          <w:szCs w:val="36"/>
        </w:rPr>
        <w:t xml:space="preserve"> О Л О Ж Е Н И Е</w:t>
      </w:r>
    </w:p>
    <w:p w:rsidR="00F8342C" w:rsidRPr="00B50DD0" w:rsidRDefault="00F8342C" w:rsidP="007A23C5">
      <w:pPr>
        <w:pStyle w:val="a4"/>
        <w:jc w:val="center"/>
        <w:rPr>
          <w:szCs w:val="24"/>
        </w:rPr>
      </w:pPr>
      <w:r w:rsidRPr="00B50DD0">
        <w:rPr>
          <w:szCs w:val="24"/>
        </w:rPr>
        <w:t xml:space="preserve">о порядке </w:t>
      </w:r>
      <w:proofErr w:type="gramStart"/>
      <w:r w:rsidRPr="00B50DD0">
        <w:rPr>
          <w:szCs w:val="24"/>
        </w:rPr>
        <w:t>предоставления платных дополнительных</w:t>
      </w:r>
      <w:r w:rsidR="00990FDE">
        <w:rPr>
          <w:szCs w:val="24"/>
        </w:rPr>
        <w:t xml:space="preserve"> </w:t>
      </w:r>
      <w:r>
        <w:rPr>
          <w:szCs w:val="24"/>
        </w:rPr>
        <w:t>образовательных услуг Автономного учреждения дошкольного образования муниципального образования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Заводоуковский</w:t>
      </w:r>
      <w:proofErr w:type="spellEnd"/>
      <w:r>
        <w:rPr>
          <w:szCs w:val="24"/>
        </w:rPr>
        <w:t xml:space="preserve"> городской округ «Центр развития ребенка – детский сад «Чебурашка»</w:t>
      </w:r>
    </w:p>
    <w:p w:rsidR="00F8342C" w:rsidRDefault="00F8342C" w:rsidP="00F6403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(Детский сад «Чебурашка»)</w:t>
      </w:r>
    </w:p>
    <w:p w:rsidR="00F8342C" w:rsidRPr="00B50DD0" w:rsidRDefault="00F8342C" w:rsidP="00F6403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342C" w:rsidRPr="00B50DD0" w:rsidRDefault="00F8342C" w:rsidP="00F6403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342C" w:rsidRPr="00B50DD0" w:rsidRDefault="00F8342C" w:rsidP="00F6403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342C" w:rsidRDefault="00F8342C" w:rsidP="00F6403F"/>
    <w:p w:rsidR="00F8342C" w:rsidRDefault="00F8342C" w:rsidP="00F6403F"/>
    <w:p w:rsidR="00F8342C" w:rsidRDefault="00F8342C" w:rsidP="00F6403F"/>
    <w:p w:rsidR="00F8342C" w:rsidRDefault="00F8342C" w:rsidP="00F6403F"/>
    <w:p w:rsidR="00F8342C" w:rsidRDefault="00F8342C" w:rsidP="00F6403F"/>
    <w:p w:rsidR="00F8342C" w:rsidRDefault="00F8342C" w:rsidP="00F6403F"/>
    <w:p w:rsidR="00F8342C" w:rsidRDefault="00F8342C" w:rsidP="00F6403F"/>
    <w:p w:rsidR="00F8342C" w:rsidRDefault="00F8342C" w:rsidP="00F6403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342C" w:rsidRDefault="00F8342C" w:rsidP="00F6403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342C" w:rsidRDefault="00F8342C" w:rsidP="00F6403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342C" w:rsidRPr="00B50DD0" w:rsidRDefault="00F8342C" w:rsidP="00F6403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342C" w:rsidRPr="00B50DD0" w:rsidRDefault="00F8342C" w:rsidP="00F6403F">
      <w:pPr>
        <w:spacing w:line="240" w:lineRule="auto"/>
        <w:ind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Заводоуковск</w:t>
      </w:r>
    </w:p>
    <w:p w:rsidR="00F8342C" w:rsidRDefault="00F8342C" w:rsidP="00F6403F">
      <w:pPr>
        <w:ind w:hanging="540"/>
        <w:jc w:val="center"/>
      </w:pP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4"/>
            <w:szCs w:val="24"/>
          </w:rPr>
          <w:t xml:space="preserve">2014 </w:t>
        </w:r>
        <w:r w:rsidRPr="00B50DD0">
          <w:rPr>
            <w:rFonts w:ascii="Times New Roman" w:hAnsi="Times New Roman"/>
            <w:sz w:val="24"/>
            <w:szCs w:val="24"/>
          </w:rPr>
          <w:t>г</w:t>
        </w:r>
      </w:smartTag>
      <w:r w:rsidRPr="00B50DD0">
        <w:rPr>
          <w:rFonts w:ascii="Times New Roman" w:hAnsi="Times New Roman"/>
          <w:sz w:val="24"/>
          <w:szCs w:val="24"/>
        </w:rPr>
        <w:t>.</w:t>
      </w:r>
    </w:p>
    <w:p w:rsidR="00F8342C" w:rsidRDefault="00F8342C" w:rsidP="00F6403F">
      <w:pPr>
        <w:ind w:hanging="540"/>
      </w:pPr>
    </w:p>
    <w:p w:rsidR="00F8342C" w:rsidRPr="00B50DD0" w:rsidRDefault="00F8342C" w:rsidP="00F6403F">
      <w:pPr>
        <w:spacing w:line="240" w:lineRule="auto"/>
        <w:ind w:hanging="540"/>
        <w:jc w:val="center"/>
        <w:rPr>
          <w:rFonts w:ascii="Times New Roman" w:hAnsi="Times New Roman"/>
          <w:sz w:val="24"/>
          <w:szCs w:val="24"/>
        </w:rPr>
      </w:pPr>
    </w:p>
    <w:p w:rsidR="00F8342C" w:rsidRPr="007A23C5" w:rsidRDefault="00F8342C" w:rsidP="007A2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42C" w:rsidRPr="00CE4527" w:rsidRDefault="00F8342C" w:rsidP="00F6403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4527">
        <w:rPr>
          <w:rFonts w:ascii="Times New Roman" w:hAnsi="Times New Roman"/>
          <w:b/>
        </w:rPr>
        <w:lastRenderedPageBreak/>
        <w:t>Общие положения</w:t>
      </w:r>
      <w:r w:rsidRPr="00CE4527">
        <w:rPr>
          <w:rFonts w:ascii="Times New Roman" w:hAnsi="Times New Roman"/>
          <w:b/>
          <w:sz w:val="24"/>
          <w:szCs w:val="24"/>
        </w:rPr>
        <w:t>.</w:t>
      </w:r>
    </w:p>
    <w:p w:rsidR="00F8342C" w:rsidRPr="00B50DD0" w:rsidRDefault="00F8342C" w:rsidP="00F640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8342C" w:rsidRPr="00CE4527" w:rsidRDefault="00F8342C" w:rsidP="00F6403F">
      <w:pPr>
        <w:pStyle w:val="a6"/>
        <w:numPr>
          <w:ilvl w:val="1"/>
          <w:numId w:val="4"/>
        </w:numPr>
        <w:spacing w:before="0" w:beforeAutospacing="0" w:after="0" w:afterAutospacing="0"/>
        <w:jc w:val="both"/>
        <w:rPr>
          <w:color w:val="auto"/>
        </w:rPr>
      </w:pPr>
      <w:proofErr w:type="gramStart"/>
      <w:r w:rsidRPr="00CE4527">
        <w:rPr>
          <w:color w:val="auto"/>
        </w:rPr>
        <w:t xml:space="preserve">Настоящее Положение разработано в соответствии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E4527">
          <w:rPr>
            <w:color w:val="auto"/>
          </w:rPr>
          <w:t>2012 г</w:t>
        </w:r>
      </w:smartTag>
      <w:r w:rsidRPr="00CE4527">
        <w:rPr>
          <w:color w:val="auto"/>
        </w:rPr>
        <w:t xml:space="preserve">. N 273-ФЗ "Об образовании в Российской Федерации"; </w:t>
      </w:r>
      <w:hyperlink r:id="rId6" w:anchor="block_40012" w:history="1">
        <w:r w:rsidRPr="00CE4527">
          <w:rPr>
            <w:iCs/>
            <w:color w:val="auto"/>
          </w:rPr>
          <w:t>Федеральным законом</w:t>
        </w:r>
      </w:hyperlink>
      <w:r w:rsidRPr="00CE4527">
        <w:rPr>
          <w:iCs/>
          <w:color w:val="auto"/>
        </w:rPr>
        <w:t xml:space="preserve"> от 17 декабря </w:t>
      </w:r>
      <w:smartTag w:uri="urn:schemas-microsoft-com:office:smarttags" w:element="metricconverter">
        <w:smartTagPr>
          <w:attr w:name="ProductID" w:val="1999 г"/>
        </w:smartTagPr>
        <w:r w:rsidRPr="00CE4527">
          <w:rPr>
            <w:iCs/>
            <w:color w:val="auto"/>
          </w:rPr>
          <w:t>1999 г</w:t>
        </w:r>
      </w:smartTag>
      <w:r w:rsidRPr="00CE4527">
        <w:rPr>
          <w:iCs/>
          <w:color w:val="auto"/>
        </w:rPr>
        <w:t>. N 212-ФЗ «</w:t>
      </w:r>
      <w:r w:rsidRPr="00CE4527">
        <w:rPr>
          <w:bCs/>
          <w:color w:val="auto"/>
          <w:kern w:val="36"/>
        </w:rPr>
        <w:t xml:space="preserve">Защита прав потребителей при выполнении работ (оказании услуг)»; Гражданским кодексом РФ, </w:t>
      </w:r>
      <w:r w:rsidRPr="00CE4527">
        <w:rPr>
          <w:color w:val="auto"/>
        </w:rPr>
        <w:t>«Правилами оказания платных образовательных услуг» (утв. постановлением Правительства РФ</w:t>
      </w:r>
      <w:r w:rsidR="00990FDE">
        <w:rPr>
          <w:color w:val="auto"/>
        </w:rPr>
        <w:t xml:space="preserve"> </w:t>
      </w:r>
      <w:r w:rsidRPr="00CE4527">
        <w:rPr>
          <w:color w:val="auto"/>
        </w:rPr>
        <w:t>от 15.08.2013 г.   № 706).</w:t>
      </w:r>
      <w:proofErr w:type="gramEnd"/>
    </w:p>
    <w:p w:rsidR="00F8342C" w:rsidRPr="00B50DD0" w:rsidRDefault="00F8342C" w:rsidP="00F6403F">
      <w:pPr>
        <w:pStyle w:val="2"/>
        <w:numPr>
          <w:ilvl w:val="1"/>
          <w:numId w:val="4"/>
        </w:numPr>
        <w:spacing w:after="0" w:line="240" w:lineRule="auto"/>
        <w:jc w:val="both"/>
      </w:pPr>
      <w:r w:rsidRPr="00B50DD0">
        <w:t xml:space="preserve">Настоящее Положение </w:t>
      </w:r>
      <w:r w:rsidRPr="002437AE">
        <w:t>определя</w:t>
      </w:r>
      <w:r>
        <w:t>е</w:t>
      </w:r>
      <w:r w:rsidRPr="002437AE">
        <w:t xml:space="preserve">т порядок оказания платных </w:t>
      </w:r>
      <w:r>
        <w:t>дополнительных</w:t>
      </w:r>
      <w:r w:rsidRPr="002437AE">
        <w:t xml:space="preserve"> образовательных услуг</w:t>
      </w:r>
      <w:r w:rsidRPr="00B50DD0">
        <w:t>.</w:t>
      </w:r>
    </w:p>
    <w:p w:rsidR="00F8342C" w:rsidRDefault="00F8342C" w:rsidP="00F6403F">
      <w:pPr>
        <w:pStyle w:val="a3"/>
        <w:numPr>
          <w:ilvl w:val="1"/>
          <w:numId w:val="4"/>
        </w:numPr>
        <w:jc w:val="both"/>
      </w:pPr>
      <w:r>
        <w:t>Дополнительные п</w:t>
      </w:r>
      <w:r w:rsidRPr="002437AE">
        <w:t xml:space="preserve">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</w:t>
      </w:r>
      <w:r>
        <w:t xml:space="preserve">регионального и муниципального </w:t>
      </w:r>
      <w:r w:rsidRPr="002437AE">
        <w:t xml:space="preserve"> бюджетов. </w:t>
      </w:r>
    </w:p>
    <w:p w:rsidR="00F8342C" w:rsidRDefault="00F8342C" w:rsidP="00F6403F">
      <w:pPr>
        <w:pStyle w:val="a3"/>
        <w:numPr>
          <w:ilvl w:val="1"/>
          <w:numId w:val="4"/>
        </w:numPr>
        <w:jc w:val="both"/>
      </w:pPr>
      <w:r>
        <w:t>Детский с</w:t>
      </w:r>
      <w:bookmarkStart w:id="0" w:name="_GoBack"/>
      <w:bookmarkEnd w:id="0"/>
      <w:r>
        <w:t>ад «Чебурашка»</w:t>
      </w:r>
      <w:r w:rsidRPr="002437AE">
        <w:t xml:space="preserve"> вправе осуществлят</w:t>
      </w:r>
      <w:r>
        <w:t>ь за счет средств родителей (законных представителей)</w:t>
      </w:r>
      <w:r w:rsidRPr="002437AE">
        <w:t xml:space="preserve"> </w:t>
      </w:r>
      <w:r>
        <w:t xml:space="preserve">дополнительные </w:t>
      </w:r>
      <w:r w:rsidRPr="002437AE">
        <w:t>платные образовательные услуги, не предусмотренные установленным муниципальным заданием</w:t>
      </w:r>
      <w:r>
        <w:t>.</w:t>
      </w:r>
    </w:p>
    <w:p w:rsidR="00F8342C" w:rsidRDefault="00F8342C" w:rsidP="00F6403F">
      <w:pPr>
        <w:pStyle w:val="a3"/>
        <w:numPr>
          <w:ilvl w:val="1"/>
          <w:numId w:val="4"/>
        </w:numPr>
        <w:jc w:val="both"/>
      </w:pPr>
      <w:r>
        <w:t>Отказ родителя (законного представителя)</w:t>
      </w:r>
      <w:r w:rsidRPr="002437AE">
        <w:t xml:space="preserve"> от предлагаемых ему </w:t>
      </w:r>
      <w:r>
        <w:t xml:space="preserve">дополнительных платных образовательных услуг </w:t>
      </w:r>
      <w:r w:rsidRPr="002437AE">
        <w:t xml:space="preserve"> не может быть причиной изменения объема и условий уже </w:t>
      </w:r>
      <w:r>
        <w:t>предоставляемых ему  Детским садом  «Чебурашка»</w:t>
      </w:r>
      <w:r w:rsidRPr="002437AE">
        <w:t xml:space="preserve"> образовательных услуг.</w:t>
      </w:r>
    </w:p>
    <w:p w:rsidR="00F8342C" w:rsidRDefault="00F8342C" w:rsidP="00F6403F">
      <w:pPr>
        <w:pStyle w:val="a3"/>
        <w:numPr>
          <w:ilvl w:val="1"/>
          <w:numId w:val="4"/>
        </w:numPr>
        <w:jc w:val="both"/>
      </w:pPr>
      <w:r>
        <w:t>Детский сад «Чебурашка»</w:t>
      </w:r>
      <w:r w:rsidRPr="002437AE">
        <w:t xml:space="preserve">  обязан обеспечить </w:t>
      </w:r>
      <w:r>
        <w:t>родителю (законному представителю)</w:t>
      </w:r>
      <w:r w:rsidRPr="002437AE">
        <w:t xml:space="preserve">  оказание </w:t>
      </w:r>
      <w:r>
        <w:t>дополнительных платных образовательных услуг</w:t>
      </w:r>
      <w:r w:rsidRPr="002437AE">
        <w:t xml:space="preserve"> в полном объеме в соответствии с образовательными программами (частью образовательной программы) и условиями договора.</w:t>
      </w:r>
    </w:p>
    <w:p w:rsidR="00F8342C" w:rsidRDefault="00F8342C" w:rsidP="00F6403F">
      <w:pPr>
        <w:pStyle w:val="a3"/>
        <w:numPr>
          <w:ilvl w:val="1"/>
          <w:numId w:val="4"/>
        </w:numPr>
        <w:jc w:val="both"/>
      </w:pPr>
      <w:r w:rsidRPr="002437AE">
        <w:t xml:space="preserve">Увеличение стоимости </w:t>
      </w:r>
      <w:r>
        <w:t>дополнительных платных образовательных услуг</w:t>
      </w:r>
      <w:r w:rsidRPr="002437AE">
        <w:t xml:space="preserve"> после зак</w:t>
      </w:r>
      <w:r>
        <w:t>лючения договора не допускается.</w:t>
      </w:r>
      <w:r w:rsidRPr="002437AE">
        <w:t xml:space="preserve"> </w:t>
      </w:r>
    </w:p>
    <w:p w:rsidR="00F8342C" w:rsidRPr="00B50DD0" w:rsidRDefault="00F8342C" w:rsidP="00F6403F">
      <w:pPr>
        <w:pStyle w:val="a3"/>
        <w:numPr>
          <w:ilvl w:val="1"/>
          <w:numId w:val="4"/>
        </w:numPr>
        <w:jc w:val="both"/>
      </w:pPr>
      <w:r>
        <w:t xml:space="preserve">Детский сад «Чебурашка» </w:t>
      </w:r>
      <w:r w:rsidRPr="00B50DD0">
        <w:t xml:space="preserve">предоставляет </w:t>
      </w:r>
      <w:r>
        <w:t>дополнительные п</w:t>
      </w:r>
      <w:r w:rsidRPr="002437AE">
        <w:t xml:space="preserve">латные образовательные услуги </w:t>
      </w:r>
      <w:r w:rsidRPr="00B50DD0">
        <w:t xml:space="preserve"> в целях наиболее полного удовлетворения образовательных потребностей воспитанников и их родителей (законных представителей), привлечения дополнительных внебюджетных средств.</w:t>
      </w:r>
    </w:p>
    <w:p w:rsidR="00F8342C" w:rsidRPr="00412EFA" w:rsidRDefault="00F8342C" w:rsidP="00F6403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EFA">
        <w:rPr>
          <w:rFonts w:ascii="Times New Roman" w:hAnsi="Times New Roman"/>
          <w:sz w:val="24"/>
          <w:szCs w:val="24"/>
        </w:rPr>
        <w:t>Оказание</w:t>
      </w:r>
      <w:r w:rsidRPr="00412EFA">
        <w:rPr>
          <w:rFonts w:ascii="Times New Roman" w:hAnsi="Times New Roman"/>
        </w:rPr>
        <w:t xml:space="preserve"> </w:t>
      </w:r>
      <w:r w:rsidRPr="00412EFA">
        <w:rPr>
          <w:rFonts w:ascii="Times New Roman" w:hAnsi="Times New Roman"/>
          <w:sz w:val="24"/>
          <w:szCs w:val="24"/>
        </w:rPr>
        <w:t>дополнительных платных образовательных услуг  не может наносить ущерб или ухудшить качество предоставления основных образовательных услуг, которые Детский сад «Чебурашка»</w:t>
      </w:r>
      <w:r w:rsidRPr="00412EFA">
        <w:rPr>
          <w:rFonts w:ascii="Times New Roman" w:hAnsi="Times New Roman"/>
        </w:rPr>
        <w:t xml:space="preserve">   </w:t>
      </w:r>
      <w:r w:rsidRPr="00412EFA">
        <w:rPr>
          <w:rFonts w:ascii="Times New Roman" w:hAnsi="Times New Roman"/>
          <w:sz w:val="24"/>
          <w:szCs w:val="24"/>
        </w:rPr>
        <w:t>обязан оказывать бесплатно для населения.</w:t>
      </w:r>
    </w:p>
    <w:p w:rsidR="00F8342C" w:rsidRDefault="00F8342C" w:rsidP="00EC3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42C" w:rsidRPr="00B50DD0" w:rsidRDefault="00F8342C" w:rsidP="00EC3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42C" w:rsidRPr="00EC33AD" w:rsidRDefault="00F8342C" w:rsidP="00EC33AD">
      <w:pPr>
        <w:pStyle w:val="a3"/>
        <w:numPr>
          <w:ilvl w:val="0"/>
          <w:numId w:val="6"/>
        </w:numPr>
        <w:jc w:val="both"/>
      </w:pPr>
      <w:r w:rsidRPr="003A2822">
        <w:rPr>
          <w:b/>
        </w:rPr>
        <w:t xml:space="preserve">Информация о платных дополнительных образовательных услугах, порядок заключения договоров. </w:t>
      </w:r>
    </w:p>
    <w:p w:rsidR="00F8342C" w:rsidRDefault="00F8342C" w:rsidP="00EC33AD">
      <w:pPr>
        <w:pStyle w:val="a3"/>
        <w:numPr>
          <w:ilvl w:val="1"/>
          <w:numId w:val="6"/>
        </w:numPr>
        <w:jc w:val="both"/>
      </w:pPr>
      <w:r>
        <w:t>Дополнительные п</w:t>
      </w:r>
      <w:r w:rsidRPr="002437AE">
        <w:t>латные образовательные услуги</w:t>
      </w:r>
      <w:r w:rsidRPr="00CE4527">
        <w:t xml:space="preserve"> направлены на формирование и </w:t>
      </w:r>
      <w:r>
        <w:t xml:space="preserve">                       </w:t>
      </w:r>
      <w:r w:rsidRPr="00CE4527">
        <w:t>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</w:t>
      </w:r>
      <w:r>
        <w:t xml:space="preserve"> свободного времени.</w:t>
      </w:r>
    </w:p>
    <w:p w:rsidR="00F8342C" w:rsidRPr="00CE4527" w:rsidRDefault="00F8342C" w:rsidP="00EC33AD">
      <w:pPr>
        <w:pStyle w:val="a3"/>
        <w:numPr>
          <w:ilvl w:val="1"/>
          <w:numId w:val="6"/>
        </w:numPr>
        <w:jc w:val="both"/>
      </w:pPr>
      <w:r>
        <w:t>Дополнительные п</w:t>
      </w:r>
      <w:r w:rsidRPr="002437AE">
        <w:t>латные образовательные услуги</w:t>
      </w:r>
      <w:r w:rsidRPr="00CE4527">
        <w:t xml:space="preserve"> обеспечивают их адаптацию к жизни в обществе, а также выявление и поддержку детей, проявивших выдающиеся способности. </w:t>
      </w:r>
    </w:p>
    <w:p w:rsidR="00F8342C" w:rsidRPr="004D4FA8" w:rsidRDefault="00F8342C" w:rsidP="00F6403F">
      <w:pPr>
        <w:pStyle w:val="a6"/>
        <w:numPr>
          <w:ilvl w:val="1"/>
          <w:numId w:val="6"/>
        </w:numPr>
        <w:spacing w:before="0" w:beforeAutospacing="0" w:after="0" w:afterAutospacing="0"/>
        <w:jc w:val="both"/>
        <w:rPr>
          <w:color w:val="auto"/>
        </w:rPr>
      </w:pPr>
      <w:r w:rsidRPr="004D4FA8">
        <w:rPr>
          <w:color w:val="auto"/>
        </w:rPr>
        <w:t>Дополнительные общеобразовательные программы для воспитанников учитывают возрастные и индивидуальные особенности детей.</w:t>
      </w:r>
    </w:p>
    <w:p w:rsidR="00F8342C" w:rsidRPr="00387E7E" w:rsidRDefault="00F8342C" w:rsidP="00F6403F">
      <w:pPr>
        <w:pStyle w:val="a3"/>
        <w:numPr>
          <w:ilvl w:val="1"/>
          <w:numId w:val="6"/>
        </w:numPr>
        <w:jc w:val="both"/>
        <w:rPr>
          <w:b/>
        </w:rPr>
      </w:pPr>
      <w:r>
        <w:t xml:space="preserve">Детский сад «Чебурашка» </w:t>
      </w:r>
      <w:r w:rsidRPr="00CE4527">
        <w:t xml:space="preserve">вправе оказывать населению следующие </w:t>
      </w:r>
      <w:r>
        <w:t>дополнительные платные образовательные услуги:</w:t>
      </w:r>
    </w:p>
    <w:p w:rsidR="00387E7E" w:rsidRPr="00387E7E" w:rsidRDefault="00387E7E" w:rsidP="00387E7E">
      <w:pPr>
        <w:pStyle w:val="a3"/>
        <w:numPr>
          <w:ilvl w:val="2"/>
          <w:numId w:val="6"/>
        </w:numPr>
        <w:jc w:val="both"/>
        <w:rPr>
          <w:b/>
        </w:rPr>
      </w:pPr>
      <w:r>
        <w:t>Услуги учителя – логопеда, 1 занятие 135 рублей;</w:t>
      </w:r>
    </w:p>
    <w:p w:rsidR="00387E7E" w:rsidRPr="00CE4527" w:rsidRDefault="00567086" w:rsidP="00387E7E">
      <w:pPr>
        <w:pStyle w:val="a3"/>
        <w:numPr>
          <w:ilvl w:val="2"/>
          <w:numId w:val="6"/>
        </w:numPr>
        <w:jc w:val="both"/>
        <w:rPr>
          <w:b/>
        </w:rPr>
      </w:pPr>
      <w:r>
        <w:t>Кружок детского творчества, 1 занятие 36 рублей.</w:t>
      </w:r>
      <w:r w:rsidR="00387E7E">
        <w:t xml:space="preserve"> </w:t>
      </w:r>
    </w:p>
    <w:p w:rsidR="00F8342C" w:rsidRDefault="00567086" w:rsidP="0082055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Дополнительные платные образовательные услуги осуществляются не менее двух раз в неделю.</w:t>
      </w:r>
    </w:p>
    <w:p w:rsidR="00F8342C" w:rsidRDefault="00F8342C" w:rsidP="00E3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42C" w:rsidRDefault="00F8342C" w:rsidP="00E3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42C" w:rsidRPr="00412EFA" w:rsidRDefault="00F8342C" w:rsidP="00E36F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2.5.     </w:t>
      </w:r>
      <w:r w:rsidRPr="00CE4527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 xml:space="preserve">я о </w:t>
      </w:r>
      <w:r w:rsidRPr="00412EFA">
        <w:rPr>
          <w:rFonts w:ascii="Times New Roman" w:hAnsi="Times New Roman"/>
          <w:sz w:val="24"/>
          <w:szCs w:val="24"/>
        </w:rPr>
        <w:t xml:space="preserve">порядке предоставления дополнительных платных образовательных                                                                                       </w:t>
      </w:r>
    </w:p>
    <w:p w:rsidR="00F8342C" w:rsidRPr="00412EFA" w:rsidRDefault="00F8342C" w:rsidP="0082055C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12EFA">
        <w:rPr>
          <w:rFonts w:ascii="Times New Roman" w:hAnsi="Times New Roman"/>
          <w:sz w:val="24"/>
          <w:szCs w:val="24"/>
        </w:rPr>
        <w:t xml:space="preserve">            услуг </w:t>
      </w:r>
      <w:proofErr w:type="gramStart"/>
      <w:r w:rsidRPr="00412EFA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412EFA">
        <w:rPr>
          <w:rFonts w:ascii="Times New Roman" w:hAnsi="Times New Roman"/>
          <w:sz w:val="24"/>
          <w:szCs w:val="24"/>
        </w:rPr>
        <w:t xml:space="preserve"> на официальном сайте Детского сада  «Чебурашка»</w:t>
      </w:r>
      <w:r w:rsidR="00567086">
        <w:rPr>
          <w:rFonts w:ascii="Times New Roman" w:hAnsi="Times New Roman"/>
          <w:sz w:val="24"/>
          <w:szCs w:val="24"/>
        </w:rPr>
        <w:t>,</w:t>
      </w:r>
    </w:p>
    <w:p w:rsidR="00F8342C" w:rsidRPr="00E36F95" w:rsidRDefault="00F8342C" w:rsidP="00E36F9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E4527">
        <w:rPr>
          <w:rFonts w:ascii="Times New Roman" w:hAnsi="Times New Roman"/>
          <w:sz w:val="24"/>
          <w:szCs w:val="24"/>
        </w:rPr>
        <w:t>на</w:t>
      </w:r>
      <w:r>
        <w:rPr>
          <w:rFonts w:ascii="Garamond" w:hAnsi="Garamond"/>
          <w:sz w:val="24"/>
          <w:szCs w:val="24"/>
        </w:rPr>
        <w:t xml:space="preserve"> </w:t>
      </w:r>
      <w:r w:rsidRPr="00CE4527">
        <w:rPr>
          <w:rFonts w:ascii="Times New Roman" w:hAnsi="Times New Roman"/>
          <w:sz w:val="24"/>
          <w:szCs w:val="24"/>
        </w:rPr>
        <w:t xml:space="preserve">информационных стендах в </w:t>
      </w:r>
      <w:r>
        <w:rPr>
          <w:rFonts w:ascii="Times New Roman" w:hAnsi="Times New Roman"/>
          <w:bCs/>
          <w:sz w:val="24"/>
          <w:szCs w:val="24"/>
        </w:rPr>
        <w:t xml:space="preserve">Детском саду «Чебурашка», филиал Детский сад                               </w:t>
      </w:r>
    </w:p>
    <w:p w:rsidR="00F8342C" w:rsidRDefault="00F8342C" w:rsidP="00E36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</w:rPr>
        <w:t>Ивушка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  <w:r w:rsidRPr="00CE452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F8342C" w:rsidRPr="00CE4527" w:rsidRDefault="00F8342C" w:rsidP="00E36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F8342C" w:rsidRPr="00633E33" w:rsidRDefault="00F8342C" w:rsidP="00633E33">
      <w:pPr>
        <w:pStyle w:val="a3"/>
        <w:numPr>
          <w:ilvl w:val="0"/>
          <w:numId w:val="8"/>
        </w:numPr>
        <w:jc w:val="both"/>
      </w:pPr>
      <w:r w:rsidRPr="00CE4527">
        <w:rPr>
          <w:b/>
        </w:rPr>
        <w:t>Порядок оказания платных дополнительных образовательных услуг</w:t>
      </w:r>
    </w:p>
    <w:p w:rsidR="00F8342C" w:rsidRDefault="00F8342C" w:rsidP="00EC33AD">
      <w:pPr>
        <w:pStyle w:val="a3"/>
        <w:ind w:left="644"/>
      </w:pPr>
    </w:p>
    <w:p w:rsidR="00F8342C" w:rsidRPr="00633E33" w:rsidRDefault="00F8342C" w:rsidP="004C34B9">
      <w:pPr>
        <w:pStyle w:val="a3"/>
        <w:ind w:left="0"/>
      </w:pPr>
      <w:r>
        <w:t xml:space="preserve">3.1 </w:t>
      </w:r>
      <w:r w:rsidRPr="0082055C">
        <w:t xml:space="preserve">Для организации дополнительных платных образовательных услуг </w:t>
      </w:r>
      <w:r>
        <w:t>устанавливается</w:t>
      </w:r>
      <w:r w:rsidRPr="00633E33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следующий  порядок </w:t>
      </w:r>
      <w:r w:rsidRPr="0082055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3.2.</w:t>
      </w:r>
      <w:r w:rsidRPr="0082055C">
        <w:t>Созда</w:t>
      </w:r>
      <w:r>
        <w:t xml:space="preserve">ются условия для </w:t>
      </w:r>
      <w:r w:rsidRPr="00633E33">
        <w:t xml:space="preserve">проведения </w:t>
      </w:r>
      <w:r>
        <w:t>дополнительных</w:t>
      </w:r>
      <w:r w:rsidRPr="00633E33">
        <w:t xml:space="preserve"> п</w:t>
      </w:r>
      <w:r>
        <w:t>латных образовательных услуг</w:t>
      </w:r>
      <w:r w:rsidRPr="00633E33">
        <w:t xml:space="preserve">  в соответствии с действующими санитарными правилами и нормами;</w:t>
      </w:r>
    </w:p>
    <w:p w:rsidR="00F8342C" w:rsidRDefault="00F8342C" w:rsidP="004C34B9">
      <w:pPr>
        <w:pStyle w:val="a3"/>
        <w:tabs>
          <w:tab w:val="left" w:pos="540"/>
        </w:tabs>
        <w:ind w:left="0"/>
      </w:pPr>
      <w:r>
        <w:t>3.3.</w:t>
      </w:r>
      <w:r w:rsidRPr="00CE4527">
        <w:t xml:space="preserve">Обеспечивается кадровый состав и оформляется трудовые соглашения (договоры) </w:t>
      </w:r>
      <w:r>
        <w:t xml:space="preserve">                                                 </w:t>
      </w:r>
      <w:r w:rsidRPr="00CE4527">
        <w:t xml:space="preserve">выполнения </w:t>
      </w:r>
      <w:r>
        <w:t>дополнительных</w:t>
      </w:r>
      <w:r w:rsidRPr="00633E33">
        <w:t xml:space="preserve"> п</w:t>
      </w:r>
      <w:r>
        <w:t>латных образовательных услуг</w:t>
      </w:r>
      <w:r w:rsidRPr="00633E33">
        <w:t xml:space="preserve">  </w:t>
      </w:r>
    </w:p>
    <w:p w:rsidR="00F8342C" w:rsidRPr="00CE4527" w:rsidRDefault="00F8342C" w:rsidP="00EC33AD">
      <w:pPr>
        <w:pStyle w:val="a3"/>
        <w:ind w:left="0"/>
      </w:pPr>
      <w:r>
        <w:t>3.4.</w:t>
      </w:r>
      <w:r w:rsidRPr="00CE4527">
        <w:t>Составляется смета расходов на</w:t>
      </w:r>
      <w:r w:rsidRPr="003B2639">
        <w:t xml:space="preserve"> </w:t>
      </w:r>
      <w:r>
        <w:t>дополнительные</w:t>
      </w:r>
      <w:r w:rsidRPr="00633E33">
        <w:t xml:space="preserve"> п</w:t>
      </w:r>
      <w:r>
        <w:t>латные образовательные услуги</w:t>
      </w:r>
      <w:r w:rsidRPr="00CE4527">
        <w:t>;</w:t>
      </w:r>
    </w:p>
    <w:p w:rsidR="00F8342C" w:rsidRPr="00CE4527" w:rsidRDefault="00F8342C" w:rsidP="00EC33AD">
      <w:pPr>
        <w:pStyle w:val="a3"/>
        <w:ind w:left="0"/>
      </w:pPr>
      <w:r>
        <w:t>3.5.</w:t>
      </w:r>
      <w:r w:rsidRPr="00CE4527">
        <w:t>Издается при</w:t>
      </w:r>
      <w:r>
        <w:t>каз директора Детского сада «Чебурашка»</w:t>
      </w:r>
      <w:r w:rsidRPr="00CE4527">
        <w:t xml:space="preserve"> об организации </w:t>
      </w:r>
      <w:r>
        <w:t xml:space="preserve">                                                                                                                                                                      конкретных </w:t>
      </w:r>
      <w:r w:rsidRPr="0082055C">
        <w:t>дополнительных платных образовательных услуг</w:t>
      </w:r>
      <w:r>
        <w:t xml:space="preserve"> </w:t>
      </w:r>
      <w:r w:rsidRPr="00CE4527">
        <w:t>в учреждении</w:t>
      </w:r>
      <w:r>
        <w:t xml:space="preserve"> и филиале</w:t>
      </w:r>
      <w:r w:rsidRPr="00CE4527">
        <w:t>, в котором определяется:</w:t>
      </w:r>
    </w:p>
    <w:p w:rsidR="00F8342C" w:rsidRPr="00CE4527" w:rsidRDefault="00F8342C" w:rsidP="00F6403F">
      <w:pPr>
        <w:pStyle w:val="3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CE4527">
        <w:rPr>
          <w:sz w:val="24"/>
          <w:szCs w:val="24"/>
        </w:rPr>
        <w:t>ответственность лиц</w:t>
      </w:r>
      <w:r w:rsidRPr="00CE4527">
        <w:rPr>
          <w:sz w:val="24"/>
          <w:szCs w:val="24"/>
          <w:lang w:val="en-US"/>
        </w:rPr>
        <w:t>;</w:t>
      </w:r>
    </w:p>
    <w:p w:rsidR="00F8342C" w:rsidRPr="00CE4527" w:rsidRDefault="00F8342C" w:rsidP="00F6403F">
      <w:pPr>
        <w:pStyle w:val="3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CE4527">
        <w:rPr>
          <w:sz w:val="24"/>
          <w:szCs w:val="24"/>
        </w:rPr>
        <w:t>состав участников;</w:t>
      </w:r>
    </w:p>
    <w:p w:rsidR="00F8342C" w:rsidRPr="00CE4527" w:rsidRDefault="00F8342C" w:rsidP="00F6403F">
      <w:pPr>
        <w:pStyle w:val="3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CE4527">
        <w:rPr>
          <w:sz w:val="24"/>
          <w:szCs w:val="24"/>
        </w:rPr>
        <w:t>организация работы по предоставлению</w:t>
      </w:r>
      <w:r w:rsidRPr="004C34B9">
        <w:t xml:space="preserve"> </w:t>
      </w:r>
      <w:r w:rsidRPr="00412EFA">
        <w:rPr>
          <w:sz w:val="24"/>
          <w:szCs w:val="24"/>
        </w:rPr>
        <w:t>дополнительных платных образовательных услуг</w:t>
      </w:r>
      <w:r>
        <w:t xml:space="preserve"> </w:t>
      </w:r>
      <w:r w:rsidRPr="00CE4527">
        <w:rPr>
          <w:sz w:val="24"/>
          <w:szCs w:val="24"/>
        </w:rPr>
        <w:t xml:space="preserve"> (расписание занятий, сетка занятий, график работы);</w:t>
      </w:r>
    </w:p>
    <w:p w:rsidR="00F8342C" w:rsidRPr="00CE4527" w:rsidRDefault="00F8342C" w:rsidP="00F6403F">
      <w:pPr>
        <w:pStyle w:val="3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CE4527">
        <w:rPr>
          <w:sz w:val="24"/>
          <w:szCs w:val="24"/>
        </w:rPr>
        <w:t>привлекаемый преподавательский состав</w:t>
      </w:r>
      <w:r w:rsidRPr="00CE4527">
        <w:rPr>
          <w:sz w:val="24"/>
          <w:szCs w:val="24"/>
          <w:lang w:val="en-US"/>
        </w:rPr>
        <w:t>;</w:t>
      </w:r>
    </w:p>
    <w:p w:rsidR="00F8342C" w:rsidRPr="00CE4527" w:rsidRDefault="00F8342C" w:rsidP="003B2639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proofErr w:type="spellStart"/>
      <w:r w:rsidRPr="00CE4527">
        <w:rPr>
          <w:sz w:val="24"/>
          <w:szCs w:val="24"/>
          <w:lang w:val="en-US"/>
        </w:rPr>
        <w:t>Утверждается</w:t>
      </w:r>
      <w:proofErr w:type="spellEnd"/>
      <w:r w:rsidRPr="00CE4527">
        <w:rPr>
          <w:sz w:val="24"/>
          <w:szCs w:val="24"/>
          <w:lang w:val="en-US"/>
        </w:rPr>
        <w:t>:</w:t>
      </w:r>
    </w:p>
    <w:p w:rsidR="00F8342C" w:rsidRPr="00CE4527" w:rsidRDefault="00F8342C" w:rsidP="00F6403F">
      <w:pPr>
        <w:pStyle w:val="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CE4527">
        <w:rPr>
          <w:sz w:val="24"/>
          <w:szCs w:val="24"/>
        </w:rPr>
        <w:t>учебный план, учебная программа</w:t>
      </w:r>
      <w:r w:rsidRPr="00CE4527">
        <w:rPr>
          <w:sz w:val="24"/>
          <w:szCs w:val="24"/>
          <w:lang w:val="en-US"/>
        </w:rPr>
        <w:t>;</w:t>
      </w:r>
    </w:p>
    <w:p w:rsidR="00F8342C" w:rsidRPr="00412EFA" w:rsidRDefault="00F8342C" w:rsidP="00F6403F">
      <w:pPr>
        <w:pStyle w:val="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12EFA">
        <w:rPr>
          <w:sz w:val="24"/>
          <w:szCs w:val="24"/>
        </w:rPr>
        <w:t>должностные  инструкции.</w:t>
      </w:r>
    </w:p>
    <w:p w:rsidR="00F8342C" w:rsidRPr="00412EFA" w:rsidRDefault="00F8342C" w:rsidP="004C34B9">
      <w:pPr>
        <w:pStyle w:val="3"/>
        <w:spacing w:after="0"/>
        <w:jc w:val="both"/>
        <w:rPr>
          <w:sz w:val="24"/>
          <w:szCs w:val="24"/>
        </w:rPr>
      </w:pPr>
      <w:r w:rsidRPr="00412EFA">
        <w:rPr>
          <w:sz w:val="24"/>
          <w:szCs w:val="24"/>
        </w:rPr>
        <w:t>3.7.Оформляется договор с родителями (законными представителями) на оказание                     дополнительных платных образовательных услуг</w:t>
      </w:r>
    </w:p>
    <w:p w:rsidR="00F8342C" w:rsidRDefault="00F8342C" w:rsidP="00F6403F">
      <w:pPr>
        <w:pStyle w:val="3"/>
        <w:spacing w:after="0"/>
        <w:jc w:val="both"/>
        <w:rPr>
          <w:sz w:val="24"/>
          <w:szCs w:val="24"/>
        </w:rPr>
      </w:pPr>
      <w:r w:rsidRPr="00412EFA">
        <w:rPr>
          <w:sz w:val="24"/>
          <w:szCs w:val="24"/>
        </w:rPr>
        <w:t>3.8.Содержание дополнительных общеразвивающих</w:t>
      </w:r>
      <w:r w:rsidRPr="00CE4527">
        <w:rPr>
          <w:sz w:val="24"/>
          <w:szCs w:val="24"/>
        </w:rPr>
        <w:t xml:space="preserve"> программ и сроки обучения по ним определяются образовательной программой, разработанной и утвержденной </w:t>
      </w:r>
      <w:r>
        <w:rPr>
          <w:sz w:val="24"/>
          <w:szCs w:val="24"/>
        </w:rPr>
        <w:t>в Детском саду «Чебурашка»</w:t>
      </w:r>
    </w:p>
    <w:p w:rsidR="00F8342C" w:rsidRDefault="00F8342C" w:rsidP="00F6403F">
      <w:pPr>
        <w:pStyle w:val="3"/>
        <w:spacing w:after="0"/>
        <w:jc w:val="both"/>
        <w:rPr>
          <w:sz w:val="24"/>
          <w:szCs w:val="24"/>
        </w:rPr>
      </w:pPr>
    </w:p>
    <w:p w:rsidR="00F8342C" w:rsidRPr="00CE4527" w:rsidRDefault="00F8342C" w:rsidP="00F6403F">
      <w:pPr>
        <w:pStyle w:val="3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4. </w:t>
      </w:r>
      <w:r w:rsidRPr="00CE4527">
        <w:rPr>
          <w:b/>
          <w:sz w:val="24"/>
          <w:szCs w:val="24"/>
        </w:rPr>
        <w:t xml:space="preserve">Порядок получения и расходования средств </w:t>
      </w:r>
    </w:p>
    <w:p w:rsidR="00F8342C" w:rsidRPr="00CE4527" w:rsidRDefault="00F8342C" w:rsidP="00F6403F">
      <w:pPr>
        <w:pStyle w:val="3"/>
        <w:spacing w:after="0"/>
        <w:ind w:left="360"/>
        <w:jc w:val="both"/>
        <w:rPr>
          <w:sz w:val="24"/>
          <w:szCs w:val="24"/>
        </w:rPr>
      </w:pPr>
    </w:p>
    <w:p w:rsidR="00F8342C" w:rsidRPr="00412EFA" w:rsidRDefault="00F8342C" w:rsidP="006E7C5F">
      <w:pPr>
        <w:pStyle w:val="3"/>
        <w:numPr>
          <w:ilvl w:val="1"/>
          <w:numId w:val="10"/>
        </w:numPr>
        <w:spacing w:after="0"/>
        <w:jc w:val="both"/>
        <w:rPr>
          <w:sz w:val="24"/>
          <w:szCs w:val="24"/>
        </w:rPr>
      </w:pPr>
      <w:r w:rsidRPr="00412EFA">
        <w:rPr>
          <w:sz w:val="24"/>
          <w:szCs w:val="24"/>
        </w:rPr>
        <w:t>.Родитель (законный представитель)  обязан оплатить оказанные дополнительные платные образовательные услуги  в сроки и   порядок, которые указаны в договоре.</w:t>
      </w:r>
    </w:p>
    <w:p w:rsidR="00F8342C" w:rsidRPr="00412EFA" w:rsidRDefault="006E7C5F" w:rsidP="00A3305E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F8342C" w:rsidRPr="00412EFA">
        <w:rPr>
          <w:sz w:val="24"/>
          <w:szCs w:val="24"/>
        </w:rPr>
        <w:t xml:space="preserve">.Доходы от оказания дополнительных </w:t>
      </w:r>
      <w:r w:rsidR="00F8342C" w:rsidRPr="00412EFA">
        <w:t xml:space="preserve"> </w:t>
      </w:r>
      <w:r w:rsidR="00F8342C" w:rsidRPr="00412EFA">
        <w:rPr>
          <w:sz w:val="24"/>
          <w:szCs w:val="24"/>
        </w:rPr>
        <w:t>платных образовательных услуг</w:t>
      </w:r>
      <w:r w:rsidR="00F8342C" w:rsidRPr="00412EFA">
        <w:t xml:space="preserve"> </w:t>
      </w:r>
      <w:r w:rsidR="00F8342C" w:rsidRPr="00412EFA">
        <w:rPr>
          <w:sz w:val="24"/>
          <w:szCs w:val="24"/>
        </w:rPr>
        <w:t xml:space="preserve">   полностью реинвестируются в Детский сад «Чебурашка». Данная деятельность не является предпринимательской.</w:t>
      </w:r>
    </w:p>
    <w:p w:rsidR="00F8342C" w:rsidRDefault="006E7C5F" w:rsidP="00A3305E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F8342C" w:rsidRPr="00412EFA">
        <w:rPr>
          <w:sz w:val="24"/>
          <w:szCs w:val="24"/>
        </w:rPr>
        <w:t xml:space="preserve">. Детский сад «Чебурашка» вправе по своему усмотрению расходовать средства, полученные от оказания дополнительных </w:t>
      </w:r>
      <w:r w:rsidR="00F8342C" w:rsidRPr="00412EFA">
        <w:t xml:space="preserve"> </w:t>
      </w:r>
      <w:r w:rsidR="00F8342C" w:rsidRPr="00412EFA">
        <w:rPr>
          <w:sz w:val="24"/>
          <w:szCs w:val="24"/>
        </w:rPr>
        <w:t>платных образовательных услуг</w:t>
      </w:r>
      <w:r w:rsidR="00F8342C" w:rsidRPr="00CE4527">
        <w:rPr>
          <w:sz w:val="24"/>
          <w:szCs w:val="24"/>
        </w:rPr>
        <w:t xml:space="preserve">. </w:t>
      </w:r>
    </w:p>
    <w:p w:rsidR="00F8342C" w:rsidRPr="00CE4527" w:rsidRDefault="00F8342C" w:rsidP="00A3305E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6E7C5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CE4527">
        <w:rPr>
          <w:sz w:val="24"/>
          <w:szCs w:val="24"/>
        </w:rPr>
        <w:t>Полученный доход аккумулируется в полн</w:t>
      </w:r>
      <w:r>
        <w:rPr>
          <w:sz w:val="24"/>
          <w:szCs w:val="24"/>
        </w:rPr>
        <w:t>ом распоряжении Детского сада «Чебурашка»</w:t>
      </w:r>
      <w:r w:rsidRPr="00CE4527">
        <w:rPr>
          <w:sz w:val="24"/>
          <w:szCs w:val="24"/>
        </w:rPr>
        <w:t xml:space="preserve">, расходуется им по своему усмотрению на цели развития </w:t>
      </w:r>
      <w:r>
        <w:rPr>
          <w:sz w:val="24"/>
          <w:szCs w:val="24"/>
        </w:rPr>
        <w:t>Детского сада «Чебурашка»</w:t>
      </w:r>
      <w:r w:rsidRPr="00CE4527">
        <w:rPr>
          <w:sz w:val="24"/>
          <w:szCs w:val="24"/>
        </w:rPr>
        <w:t>.</w:t>
      </w:r>
    </w:p>
    <w:p w:rsidR="00F8342C" w:rsidRPr="00CE4527" w:rsidRDefault="00F8342C" w:rsidP="00A3305E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6E7C5F">
        <w:rPr>
          <w:sz w:val="24"/>
          <w:szCs w:val="24"/>
        </w:rPr>
        <w:t>5</w:t>
      </w:r>
      <w:r>
        <w:rPr>
          <w:sz w:val="24"/>
          <w:szCs w:val="24"/>
        </w:rPr>
        <w:t>.Р</w:t>
      </w:r>
      <w:r w:rsidRPr="00CE4527">
        <w:rPr>
          <w:sz w:val="24"/>
          <w:szCs w:val="24"/>
        </w:rPr>
        <w:t>асчеты производятся через банки, и средства зачисляются на</w:t>
      </w:r>
      <w:r>
        <w:rPr>
          <w:sz w:val="24"/>
          <w:szCs w:val="24"/>
        </w:rPr>
        <w:t xml:space="preserve"> расчетный счет Детского сада «Чебурашка»</w:t>
      </w:r>
    </w:p>
    <w:p w:rsidR="00F8342C" w:rsidRDefault="00F8342C" w:rsidP="00C2066B">
      <w:pPr>
        <w:pStyle w:val="a3"/>
        <w:ind w:left="284"/>
        <w:jc w:val="both"/>
        <w:rPr>
          <w:b/>
        </w:rPr>
      </w:pPr>
    </w:p>
    <w:p w:rsidR="00F8342C" w:rsidRPr="00CE4527" w:rsidRDefault="00F8342C" w:rsidP="006E7C5F">
      <w:pPr>
        <w:pStyle w:val="a3"/>
        <w:ind w:left="0"/>
        <w:jc w:val="both"/>
        <w:rPr>
          <w:b/>
        </w:rPr>
      </w:pPr>
      <w:r>
        <w:rPr>
          <w:b/>
        </w:rPr>
        <w:t>5.</w:t>
      </w:r>
      <w:r w:rsidRPr="00CE4527">
        <w:rPr>
          <w:b/>
        </w:rPr>
        <w:t>Ответственность исполнителя и заказчика</w:t>
      </w:r>
    </w:p>
    <w:p w:rsidR="00F8342C" w:rsidRPr="00CE4527" w:rsidRDefault="00F8342C" w:rsidP="00F6403F">
      <w:pPr>
        <w:pStyle w:val="a3"/>
        <w:ind w:left="644"/>
        <w:jc w:val="both"/>
      </w:pPr>
    </w:p>
    <w:p w:rsidR="00F8342C" w:rsidRDefault="00F8342C" w:rsidP="00C2066B">
      <w:pPr>
        <w:pStyle w:val="a3"/>
        <w:ind w:left="0"/>
        <w:jc w:val="both"/>
      </w:pPr>
      <w:r>
        <w:lastRenderedPageBreak/>
        <w:t xml:space="preserve">5.1. </w:t>
      </w:r>
      <w:r w:rsidRPr="00CE4527">
        <w:t xml:space="preserve">3а неисполнение либо ненадлежащее исполнение обязательств по договору </w:t>
      </w:r>
    </w:p>
    <w:p w:rsidR="00F8342C" w:rsidRPr="00CE4527" w:rsidRDefault="00F8342C" w:rsidP="00C2066B">
      <w:pPr>
        <w:pStyle w:val="a3"/>
        <w:ind w:left="0"/>
        <w:jc w:val="both"/>
      </w:pPr>
      <w:r>
        <w:t xml:space="preserve">Детский сад «Чебурашка» </w:t>
      </w:r>
      <w:r w:rsidRPr="00CE4527">
        <w:t xml:space="preserve">и </w:t>
      </w:r>
      <w:r>
        <w:t xml:space="preserve">родитель (законный представитель) </w:t>
      </w:r>
      <w:r w:rsidRPr="00CE4527">
        <w:t>несут ответственность, предусмотренную договором и законодательством Российской Федерации.</w:t>
      </w:r>
    </w:p>
    <w:p w:rsidR="00F8342C" w:rsidRPr="00CE4527" w:rsidRDefault="00F8342C" w:rsidP="009119B6">
      <w:pPr>
        <w:pStyle w:val="a3"/>
        <w:ind w:left="0"/>
        <w:jc w:val="both"/>
      </w:pPr>
      <w:r>
        <w:t xml:space="preserve">5.2.По инициативе Детского сада «Чебурашка» </w:t>
      </w:r>
      <w:r w:rsidRPr="00CE4527">
        <w:t xml:space="preserve"> договор может быть расторгнут в одностороннем порядке в следующем случае:</w:t>
      </w:r>
    </w:p>
    <w:p w:rsidR="00F8342C" w:rsidRPr="00CE4527" w:rsidRDefault="006E7C5F" w:rsidP="0066166E">
      <w:pPr>
        <w:pStyle w:val="a3"/>
        <w:ind w:left="0"/>
        <w:jc w:val="both"/>
      </w:pPr>
      <w:r>
        <w:t>5.2</w:t>
      </w:r>
      <w:r w:rsidR="00F8342C">
        <w:t>.</w:t>
      </w:r>
      <w:r>
        <w:t>1.</w:t>
      </w:r>
      <w:r w:rsidR="00F8342C">
        <w:t>Просрочка оплаты  родителем (законным представителем) стоимости</w:t>
      </w:r>
      <w:r w:rsidR="00F8342C" w:rsidRPr="0066166E">
        <w:t xml:space="preserve"> </w:t>
      </w:r>
      <w:r w:rsidR="00F8342C">
        <w:t>дополнительных платных образовательных услуг</w:t>
      </w:r>
      <w:r w:rsidR="00F8342C" w:rsidRPr="00CE4527">
        <w:t>;</w:t>
      </w:r>
    </w:p>
    <w:p w:rsidR="00F8342C" w:rsidRPr="00CE4527" w:rsidRDefault="006E7C5F" w:rsidP="0066166E">
      <w:pPr>
        <w:pStyle w:val="a3"/>
        <w:ind w:left="0"/>
        <w:jc w:val="both"/>
      </w:pPr>
      <w:r>
        <w:t>5.2</w:t>
      </w:r>
      <w:r w:rsidR="00F8342C">
        <w:t>.</w:t>
      </w:r>
      <w:r>
        <w:t>2.</w:t>
      </w:r>
      <w:r w:rsidR="00F8342C">
        <w:t>Н</w:t>
      </w:r>
      <w:r w:rsidR="00F8342C" w:rsidRPr="00CE4527">
        <w:t xml:space="preserve">евозможность надлежащего исполнения обязательств по оказанию </w:t>
      </w:r>
      <w:r w:rsidR="00F8342C">
        <w:t>дополнительных платных образовательных услуг</w:t>
      </w:r>
      <w:r w:rsidR="00F8342C" w:rsidRPr="00CE4527">
        <w:t xml:space="preserve"> вследствие действий (бездействия) воспитанника.</w:t>
      </w:r>
    </w:p>
    <w:p w:rsidR="00F8342C" w:rsidRPr="00CE4527" w:rsidRDefault="00F8342C" w:rsidP="00F6403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342C" w:rsidRPr="00CE4527" w:rsidRDefault="00F8342C" w:rsidP="00A3305E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6.Заключительный раздел </w:t>
      </w:r>
      <w:r w:rsidRPr="00CE4527">
        <w:rPr>
          <w:b/>
          <w:sz w:val="24"/>
          <w:szCs w:val="24"/>
        </w:rPr>
        <w:t xml:space="preserve"> </w:t>
      </w:r>
    </w:p>
    <w:p w:rsidR="00F8342C" w:rsidRPr="00CE4527" w:rsidRDefault="00F8342C" w:rsidP="00F6403F">
      <w:pPr>
        <w:pStyle w:val="3"/>
        <w:spacing w:after="0"/>
        <w:ind w:left="360"/>
        <w:jc w:val="both"/>
        <w:rPr>
          <w:b/>
          <w:sz w:val="24"/>
          <w:szCs w:val="24"/>
        </w:rPr>
      </w:pPr>
    </w:p>
    <w:p w:rsidR="00F8342C" w:rsidRPr="00CE4527" w:rsidRDefault="00F8342C" w:rsidP="00A3305E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Детский сад «Чебурашка» ежегодно готовит</w:t>
      </w:r>
      <w:r w:rsidRPr="00CE4527">
        <w:rPr>
          <w:sz w:val="24"/>
          <w:szCs w:val="24"/>
        </w:rPr>
        <w:t xml:space="preserve"> отчет о поступлении и использовании вне</w:t>
      </w:r>
      <w:r>
        <w:rPr>
          <w:sz w:val="24"/>
          <w:szCs w:val="24"/>
        </w:rPr>
        <w:t xml:space="preserve">бюджетных средств и предоставляет </w:t>
      </w:r>
      <w:r w:rsidRPr="00CE4527">
        <w:rPr>
          <w:sz w:val="24"/>
          <w:szCs w:val="24"/>
        </w:rPr>
        <w:t xml:space="preserve"> его дл</w:t>
      </w:r>
      <w:r>
        <w:rPr>
          <w:sz w:val="24"/>
          <w:szCs w:val="24"/>
        </w:rPr>
        <w:t xml:space="preserve">я ознакомления </w:t>
      </w:r>
      <w:r w:rsidRPr="00CE4527">
        <w:rPr>
          <w:sz w:val="24"/>
          <w:szCs w:val="24"/>
        </w:rPr>
        <w:t xml:space="preserve"> через публичный отчет.</w:t>
      </w:r>
    </w:p>
    <w:p w:rsidR="00F8342C" w:rsidRDefault="00F8342C"/>
    <w:sectPr w:rsidR="00F8342C" w:rsidSect="008C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altName w:val="MS PMincho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CC8"/>
    <w:multiLevelType w:val="multilevel"/>
    <w:tmpl w:val="6868C7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DC85806"/>
    <w:multiLevelType w:val="singleLevel"/>
    <w:tmpl w:val="B42EF8F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>
    <w:nsid w:val="113A0A52"/>
    <w:multiLevelType w:val="hybridMultilevel"/>
    <w:tmpl w:val="2D707B8A"/>
    <w:lvl w:ilvl="0" w:tplc="B42EF8F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97B7E"/>
    <w:multiLevelType w:val="singleLevel"/>
    <w:tmpl w:val="B42EF8F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228341E3"/>
    <w:multiLevelType w:val="hybridMultilevel"/>
    <w:tmpl w:val="C85E50FE"/>
    <w:lvl w:ilvl="0" w:tplc="B42EF8F4">
      <w:start w:val="1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E1175E7"/>
    <w:multiLevelType w:val="multilevel"/>
    <w:tmpl w:val="CA6E9CB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759196F"/>
    <w:multiLevelType w:val="multilevel"/>
    <w:tmpl w:val="A2C02C3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4AEA4A98"/>
    <w:multiLevelType w:val="multilevel"/>
    <w:tmpl w:val="D19CC490"/>
    <w:lvl w:ilvl="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28A4A88"/>
    <w:multiLevelType w:val="multilevel"/>
    <w:tmpl w:val="11E00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1867F13"/>
    <w:multiLevelType w:val="hybridMultilevel"/>
    <w:tmpl w:val="A3F0CFF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ADA"/>
    <w:rsid w:val="000F26BB"/>
    <w:rsid w:val="002437AE"/>
    <w:rsid w:val="002A1F38"/>
    <w:rsid w:val="00386E79"/>
    <w:rsid w:val="00387E7E"/>
    <w:rsid w:val="003A2822"/>
    <w:rsid w:val="003B2639"/>
    <w:rsid w:val="00412EFA"/>
    <w:rsid w:val="004A0B34"/>
    <w:rsid w:val="004C34B9"/>
    <w:rsid w:val="004D4FA8"/>
    <w:rsid w:val="00567086"/>
    <w:rsid w:val="005B67E9"/>
    <w:rsid w:val="00633E33"/>
    <w:rsid w:val="0066166E"/>
    <w:rsid w:val="00675141"/>
    <w:rsid w:val="006E7C5F"/>
    <w:rsid w:val="00763780"/>
    <w:rsid w:val="007A23C5"/>
    <w:rsid w:val="008202EB"/>
    <w:rsid w:val="0082055C"/>
    <w:rsid w:val="008C3E4C"/>
    <w:rsid w:val="009119B6"/>
    <w:rsid w:val="00990FDE"/>
    <w:rsid w:val="00A20A99"/>
    <w:rsid w:val="00A3305E"/>
    <w:rsid w:val="00B50DD0"/>
    <w:rsid w:val="00C2066B"/>
    <w:rsid w:val="00C56ADA"/>
    <w:rsid w:val="00CE4527"/>
    <w:rsid w:val="00E36F95"/>
    <w:rsid w:val="00EB2BB5"/>
    <w:rsid w:val="00EC33AD"/>
    <w:rsid w:val="00EC3E58"/>
    <w:rsid w:val="00F17C0F"/>
    <w:rsid w:val="00F6403F"/>
    <w:rsid w:val="00F8342C"/>
    <w:rsid w:val="00F978D4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3F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F6403F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F6403F"/>
    <w:rPr>
      <w:rFonts w:ascii="Calibri Light" w:hAnsi="Calibri Light" w:cs="Times New Roman"/>
      <w:b/>
      <w:bCs/>
      <w:i/>
      <w:iCs/>
      <w:color w:val="5B9BD5"/>
      <w:lang w:eastAsia="ru-RU"/>
    </w:rPr>
  </w:style>
  <w:style w:type="paragraph" w:styleId="a3">
    <w:name w:val="List Paragraph"/>
    <w:basedOn w:val="a"/>
    <w:uiPriority w:val="99"/>
    <w:qFormat/>
    <w:rsid w:val="00F6403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F6403F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F6403F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F6403F"/>
    <w:pPr>
      <w:spacing w:before="100" w:beforeAutospacing="1" w:after="100" w:afterAutospacing="1" w:line="240" w:lineRule="auto"/>
    </w:pPr>
    <w:rPr>
      <w:rFonts w:ascii="Times New Roman" w:hAnsi="Times New Roman"/>
      <w:color w:val="333366"/>
      <w:sz w:val="24"/>
      <w:szCs w:val="24"/>
    </w:rPr>
  </w:style>
  <w:style w:type="paragraph" w:styleId="2">
    <w:name w:val="Body Text 2"/>
    <w:basedOn w:val="a"/>
    <w:link w:val="20"/>
    <w:uiPriority w:val="99"/>
    <w:rsid w:val="00F6403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6403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6403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F6403F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rsid w:val="00F6403F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E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1777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2015-02-06T04:57:00Z</cp:lastPrinted>
  <dcterms:created xsi:type="dcterms:W3CDTF">2015-02-05T07:42:00Z</dcterms:created>
  <dcterms:modified xsi:type="dcterms:W3CDTF">2015-02-06T04:57:00Z</dcterms:modified>
</cp:coreProperties>
</file>